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65" w:rsidRDefault="00973F65" w:rsidP="00973F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ООШ №20 им. Д. Моисеенко</w:t>
      </w:r>
    </w:p>
    <w:p w:rsidR="00973F65" w:rsidRDefault="00973F65" w:rsidP="00973F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График онлай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уроков по  финансовой грамотности  для  5-11 классов</w:t>
      </w:r>
    </w:p>
    <w:p w:rsidR="00973F65" w:rsidRDefault="00973F65" w:rsidP="00973F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Осенняя  сессия.</w:t>
      </w:r>
    </w:p>
    <w:p w:rsidR="00973F65" w:rsidRDefault="00973F65" w:rsidP="00973F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87"/>
        <w:gridCol w:w="1334"/>
        <w:gridCol w:w="1340"/>
        <w:gridCol w:w="925"/>
        <w:gridCol w:w="992"/>
        <w:gridCol w:w="1848"/>
        <w:gridCol w:w="1945"/>
      </w:tblGrid>
      <w:tr w:rsidR="00973F65" w:rsidTr="00973F65"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Класс,</w:t>
            </w:r>
          </w:p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Учитель,</w:t>
            </w:r>
          </w:p>
          <w:p w:rsidR="00973F65" w:rsidRDefault="00973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973F65" w:rsidTr="00973F65"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20.09.24г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Личный финансовый план. Путь к достижению цели.</w:t>
            </w:r>
          </w:p>
        </w:tc>
        <w:tc>
          <w:tcPr>
            <w:tcW w:w="1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Паршена Е.В.</w:t>
            </w:r>
          </w:p>
          <w:p w:rsidR="00973F65" w:rsidRDefault="0097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89186331270</w:t>
            </w:r>
          </w:p>
        </w:tc>
      </w:tr>
      <w:tr w:rsidR="00973F65" w:rsidTr="00973F65"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2A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2A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15.10.24г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2A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2A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2A0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профессия-бизнес-информатик.</w:t>
            </w:r>
          </w:p>
        </w:tc>
        <w:tc>
          <w:tcPr>
            <w:tcW w:w="19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F65" w:rsidRDefault="00973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F65" w:rsidTr="00973F65"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F65" w:rsidRDefault="00973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2A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04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05.11.24г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04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04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F65" w:rsidRDefault="000477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Приключения в мире платежей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золотых монет до банковских карт.</w:t>
            </w:r>
          </w:p>
        </w:tc>
        <w:tc>
          <w:tcPr>
            <w:tcW w:w="19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F65" w:rsidRDefault="00973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97" w:rsidTr="00973F65"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797" w:rsidRDefault="0004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 w:rsidP="00DB2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 w:rsidP="00DB2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07.11.24г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 w:rsidP="00DB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 w:rsidP="00DB2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 w:rsidP="00DB2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Приключения в мире платежей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золотых монет до банковских карт.</w:t>
            </w:r>
          </w:p>
        </w:tc>
        <w:tc>
          <w:tcPr>
            <w:tcW w:w="19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797" w:rsidRDefault="00047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97" w:rsidTr="00973F65"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797" w:rsidRDefault="0004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12.12.24г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797" w:rsidRDefault="000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Древние монеты.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797" w:rsidRDefault="00047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151" w:rsidRDefault="000D2151"/>
    <w:p w:rsidR="00F707DE" w:rsidRPr="00F707DE" w:rsidRDefault="00F707DE">
      <w:pPr>
        <w:rPr>
          <w:rFonts w:ascii="Times New Roman" w:hAnsi="Times New Roman" w:cs="Times New Roman"/>
          <w:sz w:val="28"/>
          <w:szCs w:val="28"/>
        </w:rPr>
      </w:pPr>
      <w:r w:rsidRPr="00F707DE">
        <w:rPr>
          <w:rFonts w:ascii="Times New Roman" w:hAnsi="Times New Roman" w:cs="Times New Roman"/>
          <w:sz w:val="28"/>
          <w:szCs w:val="28"/>
        </w:rPr>
        <w:t>Учитель________________Паршена Е.В.</w:t>
      </w:r>
    </w:p>
    <w:sectPr w:rsidR="00F707DE" w:rsidRPr="00F707DE" w:rsidSect="000D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F65"/>
    <w:rsid w:val="00047797"/>
    <w:rsid w:val="000D2151"/>
    <w:rsid w:val="002A02E4"/>
    <w:rsid w:val="00973F65"/>
    <w:rsid w:val="00F7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2024-09-16T07:55:00Z</dcterms:created>
  <dcterms:modified xsi:type="dcterms:W3CDTF">2024-09-24T07:59:00Z</dcterms:modified>
</cp:coreProperties>
</file>